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97C" w:rsidRPr="00743D81" w:rsidRDefault="0096197C" w:rsidP="00763623">
      <w:pPr>
        <w:ind w:left="6237"/>
        <w:rPr>
          <w:sz w:val="28"/>
          <w:szCs w:val="28"/>
        </w:rPr>
      </w:pPr>
      <w:r w:rsidRPr="00743D81">
        <w:rPr>
          <w:bCs/>
          <w:sz w:val="28"/>
          <w:szCs w:val="28"/>
        </w:rPr>
        <w:t>Приложение</w:t>
      </w:r>
      <w:r w:rsidR="00BC33B1">
        <w:rPr>
          <w:bCs/>
          <w:sz w:val="28"/>
          <w:szCs w:val="28"/>
        </w:rPr>
        <w:t xml:space="preserve"> </w:t>
      </w:r>
    </w:p>
    <w:p w:rsidR="00763623" w:rsidRDefault="0096197C" w:rsidP="00763623">
      <w:pPr>
        <w:ind w:left="6237"/>
        <w:rPr>
          <w:bCs/>
          <w:sz w:val="28"/>
          <w:szCs w:val="28"/>
        </w:rPr>
      </w:pPr>
      <w:r w:rsidRPr="00743D81">
        <w:rPr>
          <w:bCs/>
          <w:sz w:val="28"/>
          <w:szCs w:val="28"/>
        </w:rPr>
        <w:t xml:space="preserve">к </w:t>
      </w:r>
      <w:hyperlink w:anchor="sub_0" w:history="1">
        <w:r w:rsidRPr="00743D81">
          <w:rPr>
            <w:bCs/>
            <w:sz w:val="28"/>
            <w:szCs w:val="28"/>
          </w:rPr>
          <w:t>постановлению</w:t>
        </w:r>
      </w:hyperlink>
      <w:r w:rsidRPr="00743D81">
        <w:rPr>
          <w:bCs/>
          <w:sz w:val="28"/>
          <w:szCs w:val="28"/>
        </w:rPr>
        <w:t xml:space="preserve"> </w:t>
      </w:r>
    </w:p>
    <w:p w:rsidR="0096197C" w:rsidRPr="00743D81" w:rsidRDefault="0096197C" w:rsidP="00763623">
      <w:pPr>
        <w:ind w:left="6237"/>
        <w:rPr>
          <w:sz w:val="28"/>
          <w:szCs w:val="28"/>
        </w:rPr>
      </w:pPr>
      <w:r w:rsidRPr="00743D81">
        <w:rPr>
          <w:bCs/>
          <w:sz w:val="28"/>
          <w:szCs w:val="28"/>
        </w:rPr>
        <w:t>Администрации города</w:t>
      </w:r>
    </w:p>
    <w:p w:rsidR="0096197C" w:rsidRPr="00743D81" w:rsidRDefault="0096197C" w:rsidP="00763623">
      <w:pPr>
        <w:ind w:left="6237"/>
        <w:rPr>
          <w:sz w:val="28"/>
          <w:szCs w:val="28"/>
        </w:rPr>
      </w:pPr>
      <w:r w:rsidRPr="00743D81">
        <w:rPr>
          <w:sz w:val="28"/>
          <w:szCs w:val="28"/>
        </w:rPr>
        <w:t xml:space="preserve">от </w:t>
      </w:r>
      <w:r w:rsidRPr="00743D81">
        <w:rPr>
          <w:sz w:val="28"/>
          <w:szCs w:val="28"/>
          <w:u w:val="single"/>
        </w:rPr>
        <w:t xml:space="preserve">                </w:t>
      </w:r>
      <w:r w:rsidRPr="00743D81">
        <w:rPr>
          <w:sz w:val="28"/>
          <w:szCs w:val="28"/>
        </w:rPr>
        <w:t xml:space="preserve"> №</w:t>
      </w:r>
      <w:proofErr w:type="gramStart"/>
      <w:r w:rsidRPr="00743D81">
        <w:rPr>
          <w:sz w:val="28"/>
          <w:szCs w:val="28"/>
          <w:u w:val="single"/>
        </w:rPr>
        <w:t xml:space="preserve">        </w:t>
      </w:r>
      <w:r w:rsidR="00763623">
        <w:rPr>
          <w:sz w:val="28"/>
          <w:szCs w:val="28"/>
          <w:u w:val="single"/>
        </w:rPr>
        <w:t xml:space="preserve">  </w:t>
      </w:r>
      <w:r w:rsidRPr="00743D81">
        <w:rPr>
          <w:sz w:val="28"/>
          <w:szCs w:val="28"/>
          <w:u w:val="single"/>
        </w:rPr>
        <w:t xml:space="preserve">       </w:t>
      </w:r>
      <w:r w:rsidRPr="00763623">
        <w:rPr>
          <w:color w:val="FFFFFF" w:themeColor="background1"/>
          <w:sz w:val="28"/>
          <w:szCs w:val="28"/>
          <w:u w:val="single"/>
        </w:rPr>
        <w:t xml:space="preserve"> </w:t>
      </w:r>
      <w:r w:rsidRPr="00763623">
        <w:rPr>
          <w:color w:val="FFFFFF" w:themeColor="background1"/>
          <w:sz w:val="28"/>
          <w:szCs w:val="28"/>
        </w:rPr>
        <w:t>.</w:t>
      </w:r>
      <w:proofErr w:type="gramEnd"/>
    </w:p>
    <w:p w:rsidR="0096197C" w:rsidRPr="00743D81" w:rsidRDefault="0096197C" w:rsidP="0096197C">
      <w:pPr>
        <w:tabs>
          <w:tab w:val="left" w:pos="6340"/>
        </w:tabs>
        <w:rPr>
          <w:sz w:val="20"/>
          <w:szCs w:val="20"/>
        </w:rPr>
      </w:pPr>
      <w:r w:rsidRPr="00743D81">
        <w:tab/>
      </w:r>
    </w:p>
    <w:p w:rsidR="0096197C" w:rsidRDefault="0096197C" w:rsidP="0096197C">
      <w:pPr>
        <w:jc w:val="center"/>
        <w:rPr>
          <w:sz w:val="28"/>
          <w:szCs w:val="28"/>
        </w:rPr>
      </w:pPr>
    </w:p>
    <w:p w:rsidR="0096197C" w:rsidRPr="00743D81" w:rsidRDefault="0096197C" w:rsidP="0096197C">
      <w:pPr>
        <w:jc w:val="center"/>
        <w:rPr>
          <w:sz w:val="28"/>
          <w:szCs w:val="28"/>
        </w:rPr>
      </w:pPr>
      <w:r w:rsidRPr="00743D81">
        <w:rPr>
          <w:sz w:val="28"/>
          <w:szCs w:val="28"/>
        </w:rPr>
        <w:t>Состав</w:t>
      </w:r>
      <w:r w:rsidRPr="00743D81">
        <w:rPr>
          <w:sz w:val="28"/>
          <w:szCs w:val="28"/>
        </w:rPr>
        <w:br/>
        <w:t xml:space="preserve">комиссии по проведению конкурсного отбора в целях предоставления муниципальной гарантии </w:t>
      </w:r>
    </w:p>
    <w:p w:rsidR="0096197C" w:rsidRPr="00743D81" w:rsidRDefault="0096197C" w:rsidP="0096197C">
      <w:pPr>
        <w:tabs>
          <w:tab w:val="left" w:pos="6340"/>
        </w:tabs>
        <w:jc w:val="center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DF2417" w:rsidRPr="00DF2417" w:rsidTr="00DF2417">
        <w:trPr>
          <w:trHeight w:val="406"/>
        </w:trPr>
        <w:tc>
          <w:tcPr>
            <w:tcW w:w="5070" w:type="dxa"/>
            <w:vAlign w:val="center"/>
          </w:tcPr>
          <w:p w:rsidR="00DF2417" w:rsidRPr="00DF2417" w:rsidRDefault="00DF2417" w:rsidP="00C34B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основной состав комиссии</w:t>
            </w:r>
          </w:p>
        </w:tc>
        <w:tc>
          <w:tcPr>
            <w:tcW w:w="4677" w:type="dxa"/>
            <w:vAlign w:val="center"/>
          </w:tcPr>
          <w:p w:rsidR="00DF2417" w:rsidRPr="00DF2417" w:rsidRDefault="00DF2417" w:rsidP="00C34B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резервный состав комиссии</w:t>
            </w: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Дмитрий Валерьевич - Глава города, председатель комиссии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417" w:rsidRPr="00DF2417" w:rsidTr="00DF2417">
        <w:tc>
          <w:tcPr>
            <w:tcW w:w="5070" w:type="dxa"/>
          </w:tcPr>
          <w:p w:rsidR="00932293" w:rsidRPr="00932293" w:rsidRDefault="00932293" w:rsidP="00932293">
            <w:pPr>
              <w:tabs>
                <w:tab w:val="left" w:pos="6340"/>
              </w:tabs>
              <w:jc w:val="both"/>
              <w:rPr>
                <w:sz w:val="28"/>
                <w:szCs w:val="28"/>
              </w:rPr>
            </w:pPr>
            <w:proofErr w:type="spellStart"/>
            <w:r w:rsidRPr="00932293">
              <w:rPr>
                <w:sz w:val="28"/>
                <w:szCs w:val="28"/>
              </w:rPr>
              <w:t>Шерстнева</w:t>
            </w:r>
            <w:proofErr w:type="spellEnd"/>
            <w:r w:rsidRPr="00932293">
              <w:rPr>
                <w:sz w:val="28"/>
                <w:szCs w:val="28"/>
              </w:rPr>
              <w:t xml:space="preserve"> </w:t>
            </w:r>
          </w:p>
          <w:p w:rsidR="00DF2417" w:rsidRPr="00DF2417" w:rsidRDefault="00932293" w:rsidP="009322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3">
              <w:rPr>
                <w:rFonts w:ascii="Times New Roman" w:hAnsi="Times New Roman" w:cs="Times New Roman"/>
                <w:sz w:val="28"/>
                <w:szCs w:val="28"/>
              </w:rPr>
              <w:t>Анна Юрьевна – заместитель главы Администрации города, заместитель председателя комиссии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Филиппова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Татьяна Анатольевна - начальник отдела управления муниципальным долгом управления доходов и долговой политики департамента финансов, секретарь комиссии</w:t>
            </w:r>
          </w:p>
        </w:tc>
        <w:tc>
          <w:tcPr>
            <w:tcW w:w="4677" w:type="dxa"/>
          </w:tcPr>
          <w:p w:rsidR="00DF2417" w:rsidRPr="00DF2417" w:rsidRDefault="00BB341B" w:rsidP="00BB34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Булбук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Михайловна</w:t>
            </w:r>
            <w:r w:rsidR="00DF2417" w:rsidRPr="00DF241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DF2417" w:rsidRPr="00DF241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управления муниципальным долгом управления доходов и долговой политики департамента финансов, секретарь комиссии</w:t>
            </w: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Базаров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Владимир Васильевич - заместитель главы Администрации города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Шатунов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 - заместитель главы Администрации города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41B" w:rsidRPr="00DF2417" w:rsidTr="00DF2417">
        <w:tc>
          <w:tcPr>
            <w:tcW w:w="5070" w:type="dxa"/>
          </w:tcPr>
          <w:p w:rsidR="00BB341B" w:rsidRPr="00BB341B" w:rsidRDefault="00BB341B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341B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  <w:proofErr w:type="spellEnd"/>
          </w:p>
          <w:p w:rsidR="00BB341B" w:rsidRPr="00BB341B" w:rsidRDefault="00BB341B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341B">
              <w:rPr>
                <w:rFonts w:ascii="Times New Roman" w:hAnsi="Times New Roman" w:cs="Times New Roman"/>
                <w:sz w:val="28"/>
                <w:szCs w:val="28"/>
              </w:rPr>
              <w:t>Елена Владимировна – директор департамента финансов</w:t>
            </w:r>
          </w:p>
        </w:tc>
        <w:tc>
          <w:tcPr>
            <w:tcW w:w="4677" w:type="dxa"/>
          </w:tcPr>
          <w:p w:rsidR="00BB341B" w:rsidRPr="00BB341B" w:rsidRDefault="00BB341B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341B">
              <w:rPr>
                <w:rFonts w:ascii="Times New Roman" w:hAnsi="Times New Roman" w:cs="Times New Roman"/>
                <w:sz w:val="28"/>
                <w:szCs w:val="28"/>
              </w:rPr>
              <w:t xml:space="preserve">Хрусталева </w:t>
            </w:r>
          </w:p>
          <w:p w:rsidR="00BB341B" w:rsidRPr="00BB341B" w:rsidRDefault="00BB341B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341B">
              <w:rPr>
                <w:rFonts w:ascii="Times New Roman" w:hAnsi="Times New Roman" w:cs="Times New Roman"/>
                <w:sz w:val="28"/>
                <w:szCs w:val="28"/>
              </w:rPr>
              <w:t>Елена Анатольевна – заместитель директора департамента финансов</w:t>
            </w:r>
          </w:p>
        </w:tc>
      </w:tr>
      <w:tr w:rsidR="00FA702B" w:rsidRPr="00DF2417" w:rsidTr="00DF2417">
        <w:tc>
          <w:tcPr>
            <w:tcW w:w="5070" w:type="dxa"/>
          </w:tcPr>
          <w:p w:rsidR="00672A28" w:rsidRDefault="00672A28" w:rsidP="00FA702B">
            <w:pPr>
              <w:tabs>
                <w:tab w:val="left" w:pos="634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Мединцева</w:t>
            </w:r>
            <w:proofErr w:type="spellEnd"/>
          </w:p>
          <w:p w:rsidR="00FA702B" w:rsidRPr="00172D4D" w:rsidRDefault="00672A28" w:rsidP="00672A28">
            <w:pPr>
              <w:tabs>
                <w:tab w:val="left" w:pos="6340"/>
              </w:tabs>
              <w:jc w:val="both"/>
              <w:rPr>
                <w:sz w:val="28"/>
                <w:szCs w:val="28"/>
              </w:rPr>
            </w:pPr>
            <w:r w:rsidRPr="00672A28">
              <w:rPr>
                <w:sz w:val="28"/>
                <w:szCs w:val="28"/>
              </w:rPr>
              <w:t>Светлана Геннадьевна</w:t>
            </w:r>
            <w:r>
              <w:rPr>
                <w:sz w:val="28"/>
                <w:szCs w:val="28"/>
              </w:rPr>
              <w:t xml:space="preserve"> </w:t>
            </w:r>
            <w:r w:rsidR="00FA702B" w:rsidRPr="00172D4D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начальник управления экономики и стратегического планирования</w:t>
            </w:r>
          </w:p>
        </w:tc>
        <w:tc>
          <w:tcPr>
            <w:tcW w:w="4677" w:type="dxa"/>
          </w:tcPr>
          <w:p w:rsidR="00672A28" w:rsidRDefault="00672A28" w:rsidP="00FA702B">
            <w:pPr>
              <w:tabs>
                <w:tab w:val="left" w:pos="634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Гаврикова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A702B" w:rsidRPr="00172D4D" w:rsidRDefault="00672A28" w:rsidP="00FA702B">
            <w:pPr>
              <w:tabs>
                <w:tab w:val="left" w:pos="6340"/>
              </w:tabs>
              <w:jc w:val="both"/>
              <w:rPr>
                <w:sz w:val="28"/>
                <w:szCs w:val="28"/>
              </w:rPr>
            </w:pPr>
            <w:r w:rsidRPr="00672A28">
              <w:rPr>
                <w:sz w:val="28"/>
                <w:szCs w:val="28"/>
              </w:rPr>
              <w:t xml:space="preserve">Дарья Анатольевна </w:t>
            </w:r>
            <w:r w:rsidR="00FA702B" w:rsidRPr="00172D4D">
              <w:rPr>
                <w:sz w:val="28"/>
                <w:szCs w:val="28"/>
              </w:rPr>
              <w:t xml:space="preserve">– заместитель </w:t>
            </w:r>
            <w:r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управления</w:t>
            </w:r>
            <w:r>
              <w:t xml:space="preserve"> </w:t>
            </w:r>
            <w:r w:rsidRPr="00672A28">
              <w:rPr>
                <w:sz w:val="28"/>
                <w:szCs w:val="28"/>
              </w:rPr>
              <w:t>экономики</w:t>
            </w:r>
            <w:r>
              <w:rPr>
                <w:sz w:val="28"/>
                <w:szCs w:val="28"/>
              </w:rPr>
              <w:t xml:space="preserve"> и стратегического планирования</w:t>
            </w:r>
          </w:p>
        </w:tc>
      </w:tr>
      <w:tr w:rsidR="00DF2417" w:rsidRPr="00DF2417" w:rsidTr="00DF2417">
        <w:tc>
          <w:tcPr>
            <w:tcW w:w="5070" w:type="dxa"/>
          </w:tcPr>
          <w:p w:rsidR="00932057" w:rsidRDefault="00932057" w:rsidP="00932057">
            <w:pPr>
              <w:pStyle w:val="ConsPlusNormal"/>
              <w:tabs>
                <w:tab w:val="left" w:pos="25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057">
              <w:rPr>
                <w:rFonts w:ascii="Times New Roman" w:hAnsi="Times New Roman" w:cs="Times New Roman"/>
                <w:sz w:val="28"/>
                <w:szCs w:val="28"/>
              </w:rPr>
              <w:t>Пешков</w:t>
            </w:r>
            <w:r w:rsidRPr="0074321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DF2417" w:rsidRPr="00743219" w:rsidRDefault="00932057" w:rsidP="0017570A">
            <w:pPr>
              <w:pStyle w:val="ConsPlusNormal"/>
              <w:tabs>
                <w:tab w:val="left" w:pos="2520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2364">
              <w:rPr>
                <w:rFonts w:ascii="Times New Roman" w:hAnsi="Times New Roman" w:cs="Times New Roman"/>
                <w:sz w:val="28"/>
                <w:szCs w:val="28"/>
              </w:rPr>
              <w:t xml:space="preserve">Сергей Михайлович </w:t>
            </w:r>
            <w:r w:rsidR="00DF2417" w:rsidRPr="006A236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A2364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управлению имуществ</w:t>
            </w:r>
            <w:r w:rsidR="0017570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9320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7" w:type="dxa"/>
          </w:tcPr>
          <w:p w:rsidR="006A2364" w:rsidRDefault="006A2364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2364">
              <w:rPr>
                <w:rFonts w:ascii="Times New Roman" w:hAnsi="Times New Roman" w:cs="Times New Roman"/>
                <w:sz w:val="28"/>
                <w:szCs w:val="28"/>
              </w:rPr>
              <w:t>Виер</w:t>
            </w:r>
            <w:proofErr w:type="spellEnd"/>
            <w:r w:rsidRPr="006A2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2417" w:rsidRPr="00743219" w:rsidRDefault="006A2364" w:rsidP="001757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2364">
              <w:rPr>
                <w:rFonts w:ascii="Times New Roman" w:hAnsi="Times New Roman" w:cs="Times New Roman"/>
                <w:sz w:val="28"/>
                <w:szCs w:val="28"/>
              </w:rPr>
              <w:t>Максим Георгиевич</w:t>
            </w:r>
            <w:r w:rsidR="00DF2417" w:rsidRPr="006A236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6A236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</w:t>
            </w:r>
            <w:r>
              <w:t xml:space="preserve"> </w:t>
            </w:r>
            <w:r w:rsidRPr="006A2364">
              <w:rPr>
                <w:rFonts w:ascii="Times New Roman" w:hAnsi="Times New Roman" w:cs="Times New Roman"/>
                <w:sz w:val="28"/>
                <w:szCs w:val="28"/>
              </w:rPr>
              <w:t>по управлению имуществ</w:t>
            </w:r>
            <w:r w:rsidR="0017570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Фокеев</w:t>
            </w:r>
            <w:proofErr w:type="spellEnd"/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Алексей Александрович - директор департамента архитектуры и градостроительства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Усов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Алексей Васильевич - заместитель директора департамента архитектуры и градостроительства</w:t>
            </w: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Кочетков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Вадим Владимирович - директор департамента городского хозяйства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Нутфуллина</w:t>
            </w:r>
            <w:proofErr w:type="spellEnd"/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Елена Сергеевна - заместитель директора департамента городского хозяйства</w:t>
            </w:r>
          </w:p>
        </w:tc>
      </w:tr>
      <w:tr w:rsidR="00DF2417" w:rsidRPr="00DF2417" w:rsidTr="00DF2417">
        <w:trPr>
          <w:trHeight w:val="868"/>
        </w:trPr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Лазарев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Андрей Геннадьевич - начальник правового управления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Елена Викторовна - начальник отдела правового обеспечения сферы бюджета, экономики и деятельности Администрации города правового управления</w:t>
            </w:r>
          </w:p>
        </w:tc>
      </w:tr>
      <w:tr w:rsidR="00DF2417" w:rsidRPr="00DF2417" w:rsidTr="00DF2417">
        <w:tc>
          <w:tcPr>
            <w:tcW w:w="5070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Дьячков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Евгений Вячеславович - заместитель Председателя Думы города (по согласованию)</w:t>
            </w:r>
          </w:p>
        </w:tc>
        <w:tc>
          <w:tcPr>
            <w:tcW w:w="4677" w:type="dxa"/>
          </w:tcPr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Сазонов</w:t>
            </w:r>
          </w:p>
          <w:p w:rsidR="00DF2417" w:rsidRPr="00DF2417" w:rsidRDefault="00DF2417" w:rsidP="00C34B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2417">
              <w:rPr>
                <w:rFonts w:ascii="Times New Roman" w:hAnsi="Times New Roman" w:cs="Times New Roman"/>
                <w:sz w:val="28"/>
                <w:szCs w:val="28"/>
              </w:rPr>
              <w:t>Олег Анатольевич - заместитель Председателя Думы города (по согласованию)</w:t>
            </w:r>
          </w:p>
        </w:tc>
      </w:tr>
    </w:tbl>
    <w:p w:rsidR="0096197C" w:rsidRDefault="0096197C" w:rsidP="0096197C">
      <w:pPr>
        <w:ind w:left="4680"/>
      </w:pPr>
    </w:p>
    <w:p w:rsidR="00451221" w:rsidRDefault="00451221"/>
    <w:sectPr w:rsidR="00451221" w:rsidSect="00FA702B">
      <w:pgSz w:w="11906" w:h="16838"/>
      <w:pgMar w:top="1134" w:right="567" w:bottom="184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7C"/>
    <w:rsid w:val="0017570A"/>
    <w:rsid w:val="001C1FBE"/>
    <w:rsid w:val="001F31F8"/>
    <w:rsid w:val="00451221"/>
    <w:rsid w:val="00643CA0"/>
    <w:rsid w:val="00672A28"/>
    <w:rsid w:val="00674608"/>
    <w:rsid w:val="006A2364"/>
    <w:rsid w:val="00743219"/>
    <w:rsid w:val="00763623"/>
    <w:rsid w:val="00932057"/>
    <w:rsid w:val="00932293"/>
    <w:rsid w:val="0096197C"/>
    <w:rsid w:val="009F6D54"/>
    <w:rsid w:val="00BB341B"/>
    <w:rsid w:val="00BC0ACE"/>
    <w:rsid w:val="00BC33B1"/>
    <w:rsid w:val="00C15C53"/>
    <w:rsid w:val="00DF2417"/>
    <w:rsid w:val="00FA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4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322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322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4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322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322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Булбук Юлия Михайловна</cp:lastModifiedBy>
  <cp:revision>14</cp:revision>
  <cp:lastPrinted>2016-05-17T05:26:00Z</cp:lastPrinted>
  <dcterms:created xsi:type="dcterms:W3CDTF">2014-07-22T09:46:00Z</dcterms:created>
  <dcterms:modified xsi:type="dcterms:W3CDTF">2016-05-17T05:26:00Z</dcterms:modified>
</cp:coreProperties>
</file>